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1F80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42677932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16A14B35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44CEF424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5278D248" w14:textId="77777777" w:rsidR="005864EA" w:rsidRPr="005864EA" w:rsidRDefault="005864EA" w:rsidP="005864EA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proofErr w:type="spellStart"/>
      <w:r w:rsidRPr="005864EA">
        <w:rPr>
          <w:rFonts w:ascii="Georgia" w:eastAsia="Times New Roman" w:hAnsi="Georgia" w:cs="Times New Roman"/>
          <w:color w:val="C45911" w:themeColor="accent2" w:themeShade="BF"/>
          <w:sz w:val="36"/>
          <w:szCs w:val="36"/>
          <w:lang w:val="en-GB" w:eastAsia="ja-JP" w:bidi="en-GB"/>
        </w:rPr>
        <w:t>Mimo</w:t>
      </w:r>
      <w:proofErr w:type="spellEnd"/>
      <w:r w:rsidRPr="005864EA">
        <w:rPr>
          <w:rFonts w:ascii="Georgia" w:eastAsia="Times New Roman" w:hAnsi="Georgia" w:cs="Times New Roman"/>
          <w:color w:val="C45911" w:themeColor="accent2" w:themeShade="BF"/>
          <w:sz w:val="36"/>
          <w:szCs w:val="36"/>
          <w:lang w:val="en-GB" w:eastAsia="ja-JP" w:bidi="en-GB"/>
        </w:rPr>
        <w:t xml:space="preserve"> Garcia | Brescia on October 18, 2024</w:t>
      </w:r>
    </w:p>
    <w:p w14:paraId="0027FFC2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198B62A9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1354B52E" w14:textId="77777777" w:rsidR="005864EA" w:rsidRDefault="005864EA" w:rsidP="003E3274">
      <w:pPr>
        <w:jc w:val="both"/>
        <w:rPr>
          <w:rFonts w:ascii="Times New Roman" w:hAnsi="Times New Roman" w:cs="Times New Roman"/>
        </w:rPr>
      </w:pPr>
    </w:p>
    <w:p w14:paraId="33B76801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Cari colleghi, vi ringrazio molto per l'invito e l'opportunità di essere qui tra voi oggi.</w:t>
      </w:r>
    </w:p>
    <w:p w14:paraId="1E1DC68A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7564F75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È un grande onore per me. Ed è anche un riconoscimento del mio lavoro come giudice laico bulgaro dall'aprile 2021.</w:t>
      </w:r>
    </w:p>
    <w:p w14:paraId="4533259A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56366693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Poiché il mio mandato termina nell'aprile 2025, posso trarre obiettivamente una conclusione perché ho già molta esperienza.</w:t>
      </w:r>
    </w:p>
    <w:p w14:paraId="000A093F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1C116252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Voglio iniziare dicendo che ho fatto molte cose: recitazione, blogging, creazione e hosting di trasmissioni online, scrittura di libri, regia cinematografica, commenti televisivi, creazione di una piattaforma per la psicologia e la logopedia, partecipazione a un format di reality show, ma in nessun altro ambito mi sono sentito più utile alla società che come giudice laico.</w:t>
      </w:r>
    </w:p>
    <w:p w14:paraId="61F5B29D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29D21BCF" w14:textId="77777777" w:rsidR="00F1023C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Incoraggio le persone a diventare giudici laici perché è un modo per aiutare le loro comunità.</w:t>
      </w:r>
    </w:p>
    <w:p w14:paraId="7C81A7D1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Lamentarsi dal divano non è una soluzione. La cura è essere cittadini attivi!</w:t>
      </w:r>
    </w:p>
    <w:p w14:paraId="150FF20B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1FC53FE1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Io e i miei colleghi giudici laici ci siamo attivati l'anno scorso quando una task force stava preparando una nuova legge per il sistema giudiziario.</w:t>
      </w:r>
    </w:p>
    <w:p w14:paraId="6D3050D6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Questa andava di pari passo con le modifiche costituzionali, molte delle quali sono state poi respinte dalla Corte Costituzionale.</w:t>
      </w:r>
    </w:p>
    <w:p w14:paraId="719A0120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3C2A0B4E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Purtroppo, la proposta di noi giudici laici non è stata accettata. Il governo regolare è caduto e quindi ha interrotto del tutto i lavori sulla nuova legge.</w:t>
      </w:r>
    </w:p>
    <w:p w14:paraId="340091B8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14E30648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 xml:space="preserve">In Bulgaria, il 27 ottobre, si voterà per la settima volta in quattro anni per le elezioni parlamentari. Un regolare mandato parlamentare dura generalmente quattro anni. </w:t>
      </w:r>
    </w:p>
    <w:p w14:paraId="6474A1BD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696DC898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Queste elezioni lampo bloccano la possibilità di un dialogo serio per i giudici laici.</w:t>
      </w:r>
    </w:p>
    <w:p w14:paraId="33B54F81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</w:p>
    <w:p w14:paraId="4DB7CB00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Sono sempre più consapevole che la Commissione europea dovrebbe proporre regole comuni per i giudici laici, perché i governi e i parlamenti nazionali non prendono sul serio l'argomento.</w:t>
      </w:r>
    </w:p>
    <w:p w14:paraId="1EF38F40" w14:textId="77777777" w:rsidR="003E3274" w:rsidRPr="003E3274" w:rsidRDefault="003E3274" w:rsidP="003E3274">
      <w:pPr>
        <w:jc w:val="both"/>
        <w:rPr>
          <w:rFonts w:ascii="Times New Roman" w:hAnsi="Times New Roman" w:cs="Times New Roman"/>
        </w:rPr>
      </w:pPr>
      <w:r w:rsidRPr="003E3274">
        <w:rPr>
          <w:rFonts w:ascii="Times New Roman" w:hAnsi="Times New Roman" w:cs="Times New Roman"/>
        </w:rPr>
        <w:t>Hanno questioni molto importanti da risolvere, ma noi non siamo indifferenti,</w:t>
      </w:r>
      <w:r w:rsidRPr="003E3274">
        <w:rPr>
          <w:rFonts w:ascii="Times New Roman" w:hAnsi="Times New Roman" w:cs="Times New Roman"/>
        </w:rPr>
        <w:t xml:space="preserve"> garantiamo la giustizia, e senza giustizia non c'è nulla.</w:t>
      </w:r>
    </w:p>
    <w:sectPr w:rsidR="003E3274" w:rsidRPr="003E3274" w:rsidSect="00555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74"/>
    <w:rsid w:val="003E3274"/>
    <w:rsid w:val="0055546B"/>
    <w:rsid w:val="005864EA"/>
    <w:rsid w:val="007B36FB"/>
    <w:rsid w:val="00C050A8"/>
    <w:rsid w:val="00D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10D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Perolio</dc:creator>
  <cp:keywords/>
  <dc:description/>
  <cp:lastModifiedBy>Alessia Perolio</cp:lastModifiedBy>
  <cp:revision>1</cp:revision>
  <dcterms:created xsi:type="dcterms:W3CDTF">2024-10-14T18:52:00Z</dcterms:created>
  <dcterms:modified xsi:type="dcterms:W3CDTF">2024-10-14T19:03:00Z</dcterms:modified>
</cp:coreProperties>
</file>